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4A5AF6" w14:textId="77777777" w:rsidR="00305C17" w:rsidRDefault="007946E1" w:rsidP="00305C17">
      <w:pPr>
        <w:tabs>
          <w:tab w:val="left" w:pos="579"/>
          <w:tab w:val="center" w:pos="4419"/>
        </w:tabs>
        <w:spacing w:after="0" w:line="240" w:lineRule="auto"/>
        <w:jc w:val="both"/>
        <w:rPr>
          <w:rFonts w:ascii="Arial" w:hAnsi="Arial" w:cs="Arial"/>
          <w:noProof/>
          <w:sz w:val="18"/>
          <w:szCs w:val="18"/>
        </w:rPr>
      </w:pPr>
      <w:r w:rsidRPr="002C6926">
        <w:rPr>
          <w:rFonts w:ascii="Arial" w:hAnsi="Arial" w:cs="Arial"/>
          <w:b/>
          <w:bCs/>
          <w:i/>
          <w:iCs/>
          <w:noProof/>
          <w:sz w:val="18"/>
          <w:szCs w:val="18"/>
          <w:lang w:val="es-MX" w:eastAsia="es-MX"/>
        </w:rPr>
        <w:drawing>
          <wp:anchor distT="0" distB="0" distL="114300" distR="114300" simplePos="0" relativeHeight="251667456" behindDoc="1" locked="0" layoutInCell="1" allowOverlap="1" wp14:anchorId="2F44E6CB" wp14:editId="0156BAB7">
            <wp:simplePos x="0" y="0"/>
            <wp:positionH relativeFrom="leftMargin">
              <wp:posOffset>244475</wp:posOffset>
            </wp:positionH>
            <wp:positionV relativeFrom="topMargin">
              <wp:posOffset>419100</wp:posOffset>
            </wp:positionV>
            <wp:extent cx="320791" cy="352425"/>
            <wp:effectExtent l="0" t="0" r="3175" b="0"/>
            <wp:wrapThrough wrapText="bothSides">
              <wp:wrapPolygon edited="0">
                <wp:start x="0" y="0"/>
                <wp:lineTo x="0" y="19849"/>
                <wp:lineTo x="20531" y="19849"/>
                <wp:lineTo x="20531" y="0"/>
                <wp:lineTo x="0" y="0"/>
              </wp:wrapPolygon>
            </wp:wrapThrough>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0791" cy="352425"/>
                    </a:xfrm>
                    <a:prstGeom prst="rect">
                      <a:avLst/>
                    </a:prstGeom>
                    <a:noFill/>
                  </pic:spPr>
                </pic:pic>
              </a:graphicData>
            </a:graphic>
            <wp14:sizeRelH relativeFrom="page">
              <wp14:pctWidth>0</wp14:pctWidth>
            </wp14:sizeRelH>
            <wp14:sizeRelV relativeFrom="page">
              <wp14:pctHeight>0</wp14:pctHeight>
            </wp14:sizeRelV>
          </wp:anchor>
        </w:drawing>
      </w:r>
      <w:bookmarkStart w:id="0" w:name="_Hlk43147623"/>
      <w:r w:rsidR="00305C17">
        <w:rPr>
          <w:noProof/>
        </w:rPr>
        <w:drawing>
          <wp:anchor distT="0" distB="0" distL="114300" distR="114300" simplePos="0" relativeHeight="251672576" behindDoc="1" locked="0" layoutInCell="1" allowOverlap="1" wp14:anchorId="2C7D3E95" wp14:editId="4D7DC957">
            <wp:simplePos x="0" y="0"/>
            <wp:positionH relativeFrom="leftMargin">
              <wp:posOffset>244475</wp:posOffset>
            </wp:positionH>
            <wp:positionV relativeFrom="topMargin">
              <wp:posOffset>419100</wp:posOffset>
            </wp:positionV>
            <wp:extent cx="320675" cy="352425"/>
            <wp:effectExtent l="0" t="0" r="3175" b="9525"/>
            <wp:wrapThrough wrapText="bothSides">
              <wp:wrapPolygon edited="0">
                <wp:start x="0" y="0"/>
                <wp:lineTo x="0" y="21016"/>
                <wp:lineTo x="20531" y="21016"/>
                <wp:lineTo x="20531" y="0"/>
                <wp:lineTo x="0" y="0"/>
              </wp:wrapPolygon>
            </wp:wrapThrough>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0675" cy="352425"/>
                    </a:xfrm>
                    <a:prstGeom prst="rect">
                      <a:avLst/>
                    </a:prstGeom>
                    <a:noFill/>
                  </pic:spPr>
                </pic:pic>
              </a:graphicData>
            </a:graphic>
            <wp14:sizeRelH relativeFrom="page">
              <wp14:pctWidth>0</wp14:pctWidth>
            </wp14:sizeRelH>
            <wp14:sizeRelV relativeFrom="page">
              <wp14:pctHeight>0</wp14:pctHeight>
            </wp14:sizeRelV>
          </wp:anchor>
        </w:drawing>
      </w:r>
    </w:p>
    <w:p w14:paraId="6D8F73D8" w14:textId="646C2813" w:rsidR="00305C17" w:rsidRDefault="00305C17" w:rsidP="00305C17">
      <w:pPr>
        <w:tabs>
          <w:tab w:val="left" w:pos="579"/>
          <w:tab w:val="center" w:pos="4419"/>
        </w:tabs>
        <w:spacing w:after="0" w:line="240" w:lineRule="auto"/>
        <w:jc w:val="both"/>
        <w:rPr>
          <w:rStyle w:val="Hipervnculo"/>
        </w:rPr>
      </w:pPr>
      <w:r>
        <w:rPr>
          <w:rFonts w:ascii="Arial" w:hAnsi="Arial" w:cs="Arial"/>
          <w:noProof/>
          <w:sz w:val="18"/>
          <w:szCs w:val="18"/>
        </w:rPr>
        <w:t xml:space="preserve">Entrega hasta el día Viernes 03 de Julio 2020. Ante cualquier duda o consulta respecto a la asignatura de artes y/o tecnología </w:t>
      </w:r>
      <w:r>
        <w:rPr>
          <w:rStyle w:val="Hipervnculo"/>
          <w:rFonts w:ascii="Arial" w:hAnsi="Arial" w:cs="Arial"/>
          <w:sz w:val="18"/>
          <w:szCs w:val="18"/>
          <w:shd w:val="clear" w:color="auto" w:fill="FFFFFF"/>
        </w:rPr>
        <w:t>el horario de atención es de 10.00 am a 12.30 pm</w:t>
      </w:r>
      <w:r>
        <w:rPr>
          <w:rFonts w:ascii="Arial" w:hAnsi="Arial" w:cs="Arial"/>
          <w:sz w:val="18"/>
          <w:szCs w:val="18"/>
        </w:rPr>
        <w:t xml:space="preserve">, </w:t>
      </w:r>
      <w:r>
        <w:rPr>
          <w:rFonts w:ascii="Arial" w:hAnsi="Arial" w:cs="Arial"/>
          <w:noProof/>
          <w:sz w:val="18"/>
          <w:szCs w:val="18"/>
        </w:rPr>
        <w:t xml:space="preserve">puede comunicarse al siguiente correo: </w:t>
      </w:r>
      <w:hyperlink r:id="rId8" w:tgtFrame="_blank" w:history="1">
        <w:r>
          <w:rPr>
            <w:rStyle w:val="Hipervnculo"/>
            <w:rFonts w:ascii="Arial" w:hAnsi="Arial" w:cs="Arial"/>
            <w:color w:val="1155CC"/>
            <w:sz w:val="18"/>
            <w:szCs w:val="18"/>
            <w:shd w:val="clear" w:color="auto" w:fill="FFFFFF"/>
          </w:rPr>
          <w:t>profesoranathaliesantander@gmail.com</w:t>
        </w:r>
      </w:hyperlink>
      <w:bookmarkEnd w:id="0"/>
    </w:p>
    <w:p w14:paraId="264D7D5B" w14:textId="77777777" w:rsidR="007946E1" w:rsidRPr="002C6926" w:rsidRDefault="007946E1" w:rsidP="007946E1">
      <w:pPr>
        <w:tabs>
          <w:tab w:val="left" w:pos="579"/>
          <w:tab w:val="center" w:pos="4419"/>
        </w:tabs>
        <w:spacing w:after="0" w:line="240" w:lineRule="auto"/>
        <w:jc w:val="both"/>
        <w:rPr>
          <w:rFonts w:ascii="Arial" w:hAnsi="Arial" w:cs="Arial"/>
          <w:noProof/>
          <w:sz w:val="18"/>
          <w:szCs w:val="18"/>
        </w:rPr>
      </w:pPr>
    </w:p>
    <w:p w14:paraId="05CEDF15" w14:textId="77777777" w:rsidR="007946E1" w:rsidRPr="002C6926" w:rsidRDefault="007946E1" w:rsidP="007946E1">
      <w:pPr>
        <w:tabs>
          <w:tab w:val="left" w:pos="579"/>
          <w:tab w:val="center" w:pos="4419"/>
        </w:tabs>
        <w:spacing w:after="0" w:line="240" w:lineRule="auto"/>
        <w:jc w:val="center"/>
        <w:rPr>
          <w:rFonts w:ascii="Arial" w:hAnsi="Arial" w:cs="Arial"/>
          <w:noProof/>
          <w:sz w:val="18"/>
          <w:szCs w:val="18"/>
        </w:rPr>
      </w:pPr>
      <w:r w:rsidRPr="002C6926">
        <w:rPr>
          <w:rFonts w:ascii="Arial" w:hAnsi="Arial" w:cs="Arial"/>
          <w:noProof/>
          <w:sz w:val="18"/>
          <w:szCs w:val="18"/>
        </w:rPr>
        <w:t>Atentamente</w:t>
      </w:r>
    </w:p>
    <w:p w14:paraId="6C50E5FE" w14:textId="77777777" w:rsidR="007946E1" w:rsidRPr="002C6926" w:rsidRDefault="007946E1" w:rsidP="007946E1">
      <w:pPr>
        <w:tabs>
          <w:tab w:val="left" w:pos="579"/>
          <w:tab w:val="center" w:pos="4419"/>
        </w:tabs>
        <w:spacing w:after="0" w:line="240" w:lineRule="auto"/>
        <w:jc w:val="center"/>
        <w:rPr>
          <w:rFonts w:ascii="Arial" w:hAnsi="Arial" w:cs="Arial"/>
          <w:i/>
          <w:iCs/>
          <w:noProof/>
          <w:sz w:val="18"/>
          <w:szCs w:val="18"/>
        </w:rPr>
      </w:pPr>
      <w:r w:rsidRPr="002C6926">
        <w:rPr>
          <w:rFonts w:ascii="Arial" w:hAnsi="Arial" w:cs="Arial"/>
          <w:i/>
          <w:iCs/>
          <w:noProof/>
          <w:sz w:val="18"/>
          <w:szCs w:val="18"/>
        </w:rPr>
        <w:t>Nathalie Santander M.</w:t>
      </w:r>
    </w:p>
    <w:p w14:paraId="76943868" w14:textId="77777777" w:rsidR="007946E1" w:rsidRPr="002C6926" w:rsidRDefault="007946E1" w:rsidP="007946E1">
      <w:pPr>
        <w:tabs>
          <w:tab w:val="left" w:pos="579"/>
          <w:tab w:val="center" w:pos="4419"/>
        </w:tabs>
        <w:spacing w:after="0" w:line="240" w:lineRule="auto"/>
        <w:jc w:val="center"/>
        <w:rPr>
          <w:rFonts w:ascii="Arial" w:hAnsi="Arial" w:cs="Arial"/>
          <w:i/>
          <w:iCs/>
          <w:noProof/>
          <w:sz w:val="18"/>
          <w:szCs w:val="18"/>
        </w:rPr>
      </w:pPr>
      <w:r w:rsidRPr="002C6926">
        <w:rPr>
          <w:rFonts w:ascii="Arial" w:hAnsi="Arial" w:cs="Arial"/>
          <w:i/>
          <w:iCs/>
          <w:noProof/>
          <w:sz w:val="18"/>
          <w:szCs w:val="18"/>
        </w:rPr>
        <w:t>Profesora de Artes Plásticas</w:t>
      </w:r>
    </w:p>
    <w:p w14:paraId="3D52CF7B" w14:textId="0E62AF70" w:rsidR="00C7159E" w:rsidRDefault="00C7159E" w:rsidP="00A36D63">
      <w:pPr>
        <w:tabs>
          <w:tab w:val="left" w:pos="579"/>
          <w:tab w:val="center" w:pos="4419"/>
        </w:tabs>
        <w:spacing w:after="0" w:line="240" w:lineRule="auto"/>
        <w:rPr>
          <w:b/>
          <w:bCs/>
          <w:i/>
          <w:iCs/>
          <w:noProof/>
          <w:sz w:val="14"/>
          <w:szCs w:val="16"/>
        </w:rPr>
      </w:pPr>
    </w:p>
    <w:p w14:paraId="1521BCD1" w14:textId="20D252DB" w:rsidR="007946E1" w:rsidRDefault="007946E1" w:rsidP="00A36D63">
      <w:pPr>
        <w:tabs>
          <w:tab w:val="left" w:pos="579"/>
          <w:tab w:val="center" w:pos="4419"/>
        </w:tabs>
        <w:spacing w:after="0" w:line="240" w:lineRule="auto"/>
        <w:rPr>
          <w:b/>
          <w:bCs/>
          <w:i/>
          <w:iCs/>
          <w:noProof/>
          <w:sz w:val="14"/>
          <w:szCs w:val="16"/>
        </w:rPr>
      </w:pPr>
    </w:p>
    <w:p w14:paraId="3FC16AFC" w14:textId="77777777" w:rsidR="00C718E5" w:rsidRDefault="00C718E5" w:rsidP="00A36D63">
      <w:pPr>
        <w:tabs>
          <w:tab w:val="left" w:pos="579"/>
          <w:tab w:val="center" w:pos="4419"/>
        </w:tabs>
        <w:spacing w:after="0" w:line="240" w:lineRule="auto"/>
        <w:rPr>
          <w:b/>
          <w:bCs/>
          <w:i/>
          <w:iCs/>
          <w:noProof/>
          <w:sz w:val="14"/>
          <w:szCs w:val="16"/>
        </w:rPr>
      </w:pPr>
    </w:p>
    <w:p w14:paraId="47993D26" w14:textId="77777777" w:rsidR="007946E1" w:rsidRPr="003926E2" w:rsidRDefault="007946E1" w:rsidP="00A36D63">
      <w:pPr>
        <w:tabs>
          <w:tab w:val="left" w:pos="579"/>
          <w:tab w:val="center" w:pos="4419"/>
        </w:tabs>
        <w:spacing w:after="0" w:line="240" w:lineRule="auto"/>
        <w:rPr>
          <w:b/>
          <w:bCs/>
          <w:i/>
          <w:iCs/>
          <w:noProof/>
          <w:sz w:val="14"/>
          <w:szCs w:val="16"/>
        </w:rPr>
      </w:pPr>
    </w:p>
    <w:p w14:paraId="3D52CF7C" w14:textId="291E07DE" w:rsidR="002C5E57" w:rsidRDefault="002C5E57" w:rsidP="002C5E57">
      <w:pPr>
        <w:tabs>
          <w:tab w:val="left" w:pos="579"/>
          <w:tab w:val="center" w:pos="4419"/>
        </w:tabs>
        <w:spacing w:after="0" w:line="240" w:lineRule="auto"/>
        <w:jc w:val="center"/>
        <w:rPr>
          <w:b/>
          <w:bCs/>
          <w:i/>
          <w:iCs/>
          <w:noProof/>
          <w:sz w:val="28"/>
          <w:szCs w:val="32"/>
        </w:rPr>
      </w:pPr>
      <w:r w:rsidRPr="002C5E57">
        <w:rPr>
          <w:b/>
          <w:bCs/>
          <w:i/>
          <w:iCs/>
          <w:noProof/>
          <w:sz w:val="28"/>
          <w:szCs w:val="32"/>
        </w:rPr>
        <w:t>“</w:t>
      </w:r>
      <w:r w:rsidR="00305C17">
        <w:rPr>
          <w:b/>
          <w:bCs/>
          <w:i/>
          <w:iCs/>
          <w:noProof/>
          <w:sz w:val="28"/>
          <w:szCs w:val="32"/>
        </w:rPr>
        <w:t>7</w:t>
      </w:r>
      <w:r w:rsidR="002125E7">
        <w:rPr>
          <w:b/>
          <w:bCs/>
          <w:i/>
          <w:iCs/>
          <w:noProof/>
          <w:sz w:val="28"/>
          <w:szCs w:val="32"/>
        </w:rPr>
        <w:t xml:space="preserve"> </w:t>
      </w:r>
      <w:r w:rsidRPr="002C5E57">
        <w:rPr>
          <w:b/>
          <w:bCs/>
          <w:i/>
          <w:iCs/>
          <w:noProof/>
          <w:sz w:val="28"/>
          <w:szCs w:val="32"/>
        </w:rPr>
        <w:t>Guía</w:t>
      </w:r>
      <w:r w:rsidR="002E16A3">
        <w:rPr>
          <w:b/>
          <w:bCs/>
          <w:i/>
          <w:iCs/>
          <w:noProof/>
          <w:sz w:val="28"/>
          <w:szCs w:val="32"/>
        </w:rPr>
        <w:t>: La fotografía como medio de Expresión</w:t>
      </w:r>
      <w:r w:rsidRPr="002C5E57">
        <w:rPr>
          <w:b/>
          <w:bCs/>
          <w:i/>
          <w:iCs/>
          <w:noProof/>
          <w:sz w:val="28"/>
          <w:szCs w:val="32"/>
        </w:rPr>
        <w:t>”</w:t>
      </w:r>
    </w:p>
    <w:p w14:paraId="3D52CF7D" w14:textId="5574C1A9" w:rsidR="002C5E57" w:rsidRPr="002C5E57" w:rsidRDefault="00104D39" w:rsidP="002C5E57">
      <w:pPr>
        <w:tabs>
          <w:tab w:val="left" w:pos="579"/>
          <w:tab w:val="center" w:pos="4419"/>
        </w:tabs>
        <w:spacing w:after="0" w:line="240" w:lineRule="auto"/>
        <w:jc w:val="center"/>
        <w:rPr>
          <w:noProof/>
          <w:sz w:val="20"/>
        </w:rPr>
      </w:pPr>
      <w:r>
        <w:rPr>
          <w:noProof/>
          <w:sz w:val="20"/>
        </w:rPr>
        <w:t>7</w:t>
      </w:r>
      <w:r w:rsidR="003C397F">
        <w:rPr>
          <w:noProof/>
          <w:sz w:val="20"/>
        </w:rPr>
        <w:t>E</w:t>
      </w:r>
      <w:r w:rsidR="00E072B4">
        <w:rPr>
          <w:noProof/>
          <w:sz w:val="20"/>
        </w:rPr>
        <w:t>B</w:t>
      </w:r>
      <w:r w:rsidR="002C5E57" w:rsidRPr="00564A41">
        <w:rPr>
          <w:noProof/>
          <w:sz w:val="20"/>
        </w:rPr>
        <w:t xml:space="preserve">  - Artes Visuales </w:t>
      </w:r>
      <w:r w:rsidR="00932CCC">
        <w:rPr>
          <w:noProof/>
          <w:sz w:val="20"/>
        </w:rPr>
        <w:t>-</w:t>
      </w:r>
      <w:r w:rsidR="002C5E57" w:rsidRPr="00564A41">
        <w:rPr>
          <w:noProof/>
          <w:sz w:val="20"/>
        </w:rPr>
        <w:t xml:space="preserve"> Profesora Nathalie Santander</w:t>
      </w:r>
    </w:p>
    <w:p w14:paraId="78D4EDD0" w14:textId="77777777" w:rsidR="002E16A3" w:rsidRDefault="002C5E57" w:rsidP="002E16A3">
      <w:pPr>
        <w:tabs>
          <w:tab w:val="left" w:pos="579"/>
          <w:tab w:val="center" w:pos="4419"/>
        </w:tabs>
        <w:spacing w:after="0" w:line="240" w:lineRule="auto"/>
        <w:rPr>
          <w:rFonts w:asciiTheme="majorHAnsi" w:hAnsiTheme="majorHAnsi" w:cstheme="majorHAnsi"/>
          <w:noProof/>
          <w:sz w:val="24"/>
        </w:rPr>
      </w:pPr>
      <w:r w:rsidRPr="0035313D">
        <w:rPr>
          <w:rFonts w:asciiTheme="majorHAnsi" w:hAnsiTheme="majorHAnsi" w:cstheme="majorHAnsi"/>
          <w:b/>
          <w:bCs/>
          <w:noProof/>
          <w:szCs w:val="20"/>
        </w:rPr>
        <w:t>Nombre</w:t>
      </w:r>
      <w:r w:rsidRPr="00564A41">
        <w:rPr>
          <w:rFonts w:asciiTheme="majorHAnsi" w:hAnsiTheme="majorHAnsi" w:cstheme="majorHAnsi"/>
          <w:noProof/>
          <w:sz w:val="24"/>
        </w:rPr>
        <w:t xml:space="preserve">: </w:t>
      </w:r>
      <w:r w:rsidR="002E16A3">
        <w:rPr>
          <w:rFonts w:asciiTheme="majorHAnsi" w:hAnsiTheme="majorHAnsi" w:cstheme="majorHAnsi"/>
          <w:noProof/>
          <w:sz w:val="24"/>
        </w:rPr>
        <w:t>_______________________________________________________________________________</w:t>
      </w:r>
    </w:p>
    <w:p w14:paraId="3D52CF7F" w14:textId="39CC974B" w:rsidR="002C5E57" w:rsidRPr="002E16A3" w:rsidRDefault="00FD2035" w:rsidP="002E16A3">
      <w:pPr>
        <w:tabs>
          <w:tab w:val="left" w:pos="579"/>
          <w:tab w:val="center" w:pos="4419"/>
        </w:tabs>
        <w:spacing w:after="0" w:line="240" w:lineRule="auto"/>
        <w:rPr>
          <w:rFonts w:asciiTheme="majorHAnsi" w:hAnsiTheme="majorHAnsi" w:cstheme="majorHAnsi"/>
          <w:noProof/>
          <w:sz w:val="24"/>
        </w:rPr>
      </w:pPr>
      <w:r w:rsidRPr="00564A41">
        <w:rPr>
          <w:rFonts w:asciiTheme="majorHAnsi" w:hAnsiTheme="majorHAnsi" w:cstheme="majorHAnsi"/>
          <w:noProof/>
        </w:rPr>
        <mc:AlternateContent>
          <mc:Choice Requires="wps">
            <w:drawing>
              <wp:anchor distT="0" distB="0" distL="114300" distR="114300" simplePos="0" relativeHeight="251660288" behindDoc="0" locked="0" layoutInCell="1" allowOverlap="1" wp14:anchorId="3D52CFB5" wp14:editId="7D6A5AC0">
                <wp:simplePos x="0" y="0"/>
                <wp:positionH relativeFrom="margin">
                  <wp:posOffset>-61920</wp:posOffset>
                </wp:positionH>
                <wp:positionV relativeFrom="paragraph">
                  <wp:posOffset>159976</wp:posOffset>
                </wp:positionV>
                <wp:extent cx="6730409" cy="542260"/>
                <wp:effectExtent l="0" t="0" r="13335" b="10795"/>
                <wp:wrapNone/>
                <wp:docPr id="1" name="Rectángulo: esquinas redondeadas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30409" cy="542260"/>
                        </a:xfrm>
                        <a:prstGeom prst="roundRect">
                          <a:avLst>
                            <a:gd name="adj" fmla="val 677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118DB4D" id="Rectángulo: esquinas redondeadas 1" o:spid="_x0000_s1026" style="position:absolute;margin-left:-4.9pt;margin-top:12.6pt;width:529.95pt;height:42.7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443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" filled="f">
                <w10:wrap anchorx="margin"/>
              </v:roundrect>
            </w:pict>
          </mc:Fallback>
        </mc:AlternateContent>
      </w:r>
      <w:r w:rsidR="002C5E57" w:rsidRPr="00564A41">
        <w:rPr>
          <w:rFonts w:asciiTheme="majorHAnsi" w:hAnsiTheme="majorHAnsi" w:cstheme="majorHAnsi"/>
          <w:noProof/>
          <w:sz w:val="20"/>
          <w:szCs w:val="20"/>
        </w:rPr>
        <w:t xml:space="preserve">                                    </w:t>
      </w:r>
    </w:p>
    <w:p w14:paraId="3D52CF80" w14:textId="6BB2EF1B" w:rsidR="005E6C59" w:rsidRDefault="002C5E57" w:rsidP="00442F9E">
      <w:pPr>
        <w:autoSpaceDE w:val="0"/>
        <w:autoSpaceDN w:val="0"/>
        <w:adjustRightInd w:val="0"/>
        <w:spacing w:after="0" w:line="240" w:lineRule="auto"/>
        <w:jc w:val="both"/>
        <w:rPr>
          <w:rFonts w:asciiTheme="majorHAnsi" w:hAnsiTheme="majorHAnsi" w:cstheme="majorHAnsi"/>
          <w:b/>
          <w:bCs/>
          <w:sz w:val="20"/>
          <w:szCs w:val="20"/>
        </w:rPr>
      </w:pPr>
      <w:r w:rsidRPr="002C5E57">
        <w:rPr>
          <w:rFonts w:asciiTheme="majorHAnsi" w:hAnsiTheme="majorHAnsi" w:cstheme="majorHAnsi"/>
          <w:b/>
          <w:bCs/>
          <w:sz w:val="20"/>
          <w:szCs w:val="20"/>
        </w:rPr>
        <w:t>Objetivo</w:t>
      </w:r>
      <w:r w:rsidR="00442F9E">
        <w:rPr>
          <w:rFonts w:asciiTheme="majorHAnsi" w:hAnsiTheme="majorHAnsi" w:cstheme="majorHAnsi"/>
          <w:b/>
          <w:bCs/>
          <w:sz w:val="20"/>
          <w:szCs w:val="20"/>
        </w:rPr>
        <w:t>s</w:t>
      </w:r>
    </w:p>
    <w:p w14:paraId="7428800B" w14:textId="77777777" w:rsidR="002E16A3" w:rsidRPr="0033776A" w:rsidRDefault="002E16A3" w:rsidP="002E16A3">
      <w:pPr>
        <w:autoSpaceDE w:val="0"/>
        <w:autoSpaceDN w:val="0"/>
        <w:adjustRightInd w:val="0"/>
        <w:spacing w:after="0"/>
        <w:jc w:val="both"/>
        <w:rPr>
          <w:rFonts w:ascii="OfficinaSans-Book" w:hAnsi="OfficinaSans-Book" w:cs="OfficinaSans-Book"/>
          <w:color w:val="1A1A1A"/>
          <w:sz w:val="20"/>
          <w:szCs w:val="20"/>
        </w:rPr>
      </w:pPr>
      <w:r w:rsidRPr="0033776A">
        <w:rPr>
          <w:rFonts w:ascii="OfficinaSans-Book" w:hAnsi="OfficinaSans-Book" w:cs="OfficinaSans-Book"/>
          <w:color w:val="1A1A1A"/>
          <w:sz w:val="20"/>
          <w:szCs w:val="20"/>
        </w:rPr>
        <w:t>-Creación de fotografías basadas en la apreciación de diversos elementos del lenguaje fotográfico y sus propósitos expresivos.</w:t>
      </w:r>
    </w:p>
    <w:p w14:paraId="2A15BEFD" w14:textId="50C50F6B" w:rsidR="003B3592" w:rsidRDefault="002E16A3" w:rsidP="002E16A3">
      <w:pPr>
        <w:spacing w:after="0"/>
        <w:jc w:val="both"/>
        <w:outlineLvl w:val="0"/>
        <w:rPr>
          <w:rFonts w:cstheme="minorHAnsi"/>
          <w:b/>
          <w:bCs/>
          <w:sz w:val="20"/>
          <w:szCs w:val="20"/>
        </w:rPr>
      </w:pPr>
      <w:r w:rsidRPr="0033776A">
        <w:rPr>
          <w:rFonts w:ascii="Dignathin" w:hAnsi="Dignathin" w:cs="Dignathin"/>
          <w:color w:val="1A1A1A"/>
          <w:sz w:val="20"/>
          <w:szCs w:val="20"/>
        </w:rPr>
        <w:t>-</w:t>
      </w:r>
      <w:r w:rsidRPr="0033776A">
        <w:rPr>
          <w:rFonts w:ascii="OfficinaSans-Book" w:hAnsi="OfficinaSans-Book" w:cs="OfficinaSans-Book"/>
          <w:color w:val="1A1A1A"/>
          <w:sz w:val="20"/>
          <w:szCs w:val="20"/>
        </w:rPr>
        <w:t>Experimentación con diferentes materiales, herramientas y procedimientos.</w:t>
      </w:r>
    </w:p>
    <w:p w14:paraId="4886AC4A" w14:textId="538EFED8" w:rsidR="009624C8" w:rsidRDefault="009624C8" w:rsidP="009624C8">
      <w:pPr>
        <w:tabs>
          <w:tab w:val="left" w:pos="4041"/>
        </w:tabs>
        <w:rPr>
          <w:rFonts w:cstheme="minorHAnsi"/>
          <w:sz w:val="20"/>
          <w:szCs w:val="20"/>
        </w:rPr>
      </w:pPr>
    </w:p>
    <w:p w14:paraId="5A5E472D" w14:textId="160C9B5D" w:rsidR="002E16A3" w:rsidRDefault="002E16A3" w:rsidP="009624C8">
      <w:pPr>
        <w:tabs>
          <w:tab w:val="left" w:pos="4041"/>
        </w:tabs>
        <w:rPr>
          <w:rFonts w:cstheme="minorHAnsi"/>
          <w:b/>
          <w:bCs/>
          <w:sz w:val="20"/>
          <w:szCs w:val="20"/>
        </w:rPr>
      </w:pPr>
      <w:r>
        <w:rPr>
          <w:rFonts w:cstheme="minorHAnsi"/>
          <w:b/>
          <w:bCs/>
          <w:sz w:val="20"/>
          <w:szCs w:val="20"/>
        </w:rPr>
        <w:t xml:space="preserve">I.-Le atentamente </w:t>
      </w:r>
      <w:r w:rsidR="00891594">
        <w:rPr>
          <w:rFonts w:cstheme="minorHAnsi"/>
          <w:b/>
          <w:bCs/>
          <w:sz w:val="20"/>
          <w:szCs w:val="20"/>
        </w:rPr>
        <w:t>el siguiente texto sobre el encuadre en la fotografía y posterior a ello aplíquelo creativamente.</w:t>
      </w:r>
    </w:p>
    <w:p w14:paraId="4577BC5C" w14:textId="2FEF2FC1" w:rsidR="00891594" w:rsidRDefault="00891594" w:rsidP="00891594">
      <w:pPr>
        <w:tabs>
          <w:tab w:val="left" w:pos="4041"/>
        </w:tabs>
        <w:jc w:val="center"/>
        <w:rPr>
          <w:rFonts w:cstheme="minorHAnsi"/>
          <w:b/>
          <w:bCs/>
          <w:sz w:val="20"/>
          <w:szCs w:val="20"/>
        </w:rPr>
      </w:pPr>
      <w:r>
        <w:rPr>
          <w:noProof/>
        </w:rPr>
        <w:drawing>
          <wp:inline distT="0" distB="0" distL="0" distR="0" wp14:anchorId="7C7CF110" wp14:editId="1556FC9A">
            <wp:extent cx="5952873" cy="2976437"/>
            <wp:effectExtent l="0" t="0" r="0" b="0"/>
            <wp:docPr id="4" name="Imagen 4" descr="El futuro de la fotografía está en los celula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 futuro de la fotografía está en los celulare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68058" cy="2984029"/>
                    </a:xfrm>
                    <a:prstGeom prst="rect">
                      <a:avLst/>
                    </a:prstGeom>
                    <a:noFill/>
                    <a:ln>
                      <a:noFill/>
                    </a:ln>
                  </pic:spPr>
                </pic:pic>
              </a:graphicData>
            </a:graphic>
          </wp:inline>
        </w:drawing>
      </w:r>
    </w:p>
    <w:p w14:paraId="1C37D55A" w14:textId="25009AD7" w:rsidR="00891594" w:rsidRDefault="00891594" w:rsidP="009624C8">
      <w:pPr>
        <w:tabs>
          <w:tab w:val="left" w:pos="4041"/>
        </w:tabs>
        <w:rPr>
          <w:rFonts w:cstheme="minorHAnsi"/>
          <w:b/>
          <w:bCs/>
          <w:sz w:val="20"/>
          <w:szCs w:val="20"/>
        </w:rPr>
      </w:pPr>
    </w:p>
    <w:p w14:paraId="0BC36052" w14:textId="4370338F" w:rsidR="00891594" w:rsidRDefault="00891594" w:rsidP="00891594">
      <w:pPr>
        <w:spacing w:after="0"/>
        <w:jc w:val="center"/>
        <w:rPr>
          <w:b/>
          <w:sz w:val="28"/>
          <w:szCs w:val="28"/>
        </w:rPr>
      </w:pPr>
      <w:r w:rsidRPr="004F30A6">
        <w:rPr>
          <w:b/>
          <w:sz w:val="28"/>
          <w:szCs w:val="28"/>
        </w:rPr>
        <w:t>El encuadre en fotografía</w:t>
      </w:r>
    </w:p>
    <w:p w14:paraId="4276D59B" w14:textId="77777777" w:rsidR="00891594" w:rsidRPr="00C718E5" w:rsidRDefault="00891594" w:rsidP="00891594">
      <w:pPr>
        <w:spacing w:after="0"/>
        <w:jc w:val="center"/>
        <w:rPr>
          <w:b/>
          <w:sz w:val="14"/>
          <w:szCs w:val="14"/>
        </w:rPr>
      </w:pPr>
    </w:p>
    <w:p w14:paraId="6152DB9D" w14:textId="77777777" w:rsidR="00891594" w:rsidRPr="00891594" w:rsidRDefault="00891594" w:rsidP="00891594">
      <w:pPr>
        <w:spacing w:after="0"/>
        <w:jc w:val="both"/>
        <w:rPr>
          <w:rFonts w:ascii="Calibri" w:hAnsi="Calibri" w:cs="Calibri"/>
          <w:b/>
          <w:sz w:val="20"/>
          <w:szCs w:val="20"/>
        </w:rPr>
      </w:pPr>
      <w:r w:rsidRPr="00891594">
        <w:rPr>
          <w:rFonts w:ascii="Calibri" w:hAnsi="Calibri" w:cs="Calibri"/>
          <w:sz w:val="20"/>
          <w:szCs w:val="20"/>
        </w:rPr>
        <w:t xml:space="preserve">Sacar una foto es </w:t>
      </w:r>
      <w:r w:rsidRPr="00891594">
        <w:rPr>
          <w:rFonts w:ascii="Calibri" w:hAnsi="Calibri" w:cs="Calibri"/>
          <w:b/>
          <w:sz w:val="20"/>
          <w:szCs w:val="20"/>
        </w:rPr>
        <w:t>encuadrar una parte del mundo</w:t>
      </w:r>
      <w:r w:rsidRPr="00891594">
        <w:rPr>
          <w:rFonts w:ascii="Calibri" w:hAnsi="Calibri" w:cs="Calibri"/>
          <w:sz w:val="20"/>
          <w:szCs w:val="20"/>
        </w:rPr>
        <w:t xml:space="preserve">. Todo en </w:t>
      </w:r>
      <w:r w:rsidRPr="00891594">
        <w:rPr>
          <w:rFonts w:ascii="Calibri" w:hAnsi="Calibri" w:cs="Calibri"/>
          <w:b/>
          <w:sz w:val="20"/>
          <w:szCs w:val="20"/>
        </w:rPr>
        <w:t>la composición</w:t>
      </w:r>
      <w:r w:rsidRPr="00891594">
        <w:rPr>
          <w:rFonts w:ascii="Calibri" w:hAnsi="Calibri" w:cs="Calibri"/>
          <w:sz w:val="20"/>
          <w:szCs w:val="20"/>
        </w:rPr>
        <w:t xml:space="preserve"> </w:t>
      </w:r>
      <w:r w:rsidRPr="00891594">
        <w:rPr>
          <w:rFonts w:ascii="Calibri" w:hAnsi="Calibri" w:cs="Calibri"/>
          <w:b/>
          <w:sz w:val="20"/>
          <w:szCs w:val="20"/>
        </w:rPr>
        <w:t>gira en torno al encuadre.</w:t>
      </w:r>
    </w:p>
    <w:p w14:paraId="42C00E38" w14:textId="77777777" w:rsidR="00891594" w:rsidRPr="00891594" w:rsidRDefault="00891594" w:rsidP="00891594">
      <w:pPr>
        <w:spacing w:after="0"/>
        <w:jc w:val="both"/>
        <w:rPr>
          <w:rFonts w:ascii="Calibri" w:hAnsi="Calibri" w:cs="Calibri"/>
          <w:b/>
          <w:sz w:val="20"/>
          <w:szCs w:val="20"/>
        </w:rPr>
      </w:pPr>
      <w:r w:rsidRPr="00891594">
        <w:rPr>
          <w:rFonts w:ascii="Calibri" w:hAnsi="Calibri" w:cs="Calibri"/>
          <w:sz w:val="20"/>
          <w:szCs w:val="20"/>
        </w:rPr>
        <w:t xml:space="preserve">El ojo humano observa un espacio sin límites, pero en la cámara el encuadre está limitado por cuatro lados. Por lo tanto, es necesario elegir lo que se quiere incluir y lo que vamos a excluir dentro de ese marco fotográfico, es decir dentro de nuestro fotograma. A esta elección se le llama </w:t>
      </w:r>
      <w:r w:rsidRPr="00891594">
        <w:rPr>
          <w:rFonts w:ascii="Calibri" w:hAnsi="Calibri" w:cs="Calibri"/>
          <w:b/>
          <w:sz w:val="20"/>
          <w:szCs w:val="20"/>
        </w:rPr>
        <w:t xml:space="preserve">Encuadrar una fotografía. </w:t>
      </w:r>
    </w:p>
    <w:p w14:paraId="4750CAE4" w14:textId="77777777" w:rsidR="00891594" w:rsidRDefault="00891594" w:rsidP="00891594">
      <w:pPr>
        <w:spacing w:after="0"/>
        <w:jc w:val="both"/>
        <w:rPr>
          <w:rFonts w:ascii="Calibri" w:hAnsi="Calibri" w:cs="Calibri"/>
          <w:b/>
          <w:sz w:val="20"/>
          <w:szCs w:val="20"/>
        </w:rPr>
      </w:pPr>
    </w:p>
    <w:p w14:paraId="5CEE61AB" w14:textId="6704EFCB" w:rsidR="00891594" w:rsidRPr="00C718E5" w:rsidRDefault="00891594" w:rsidP="00891594">
      <w:pPr>
        <w:spacing w:after="0"/>
        <w:jc w:val="both"/>
        <w:rPr>
          <w:rFonts w:ascii="Calibri" w:hAnsi="Calibri" w:cs="Calibri"/>
          <w:b/>
          <w:i/>
          <w:iCs/>
          <w:sz w:val="24"/>
          <w:szCs w:val="24"/>
        </w:rPr>
      </w:pPr>
      <w:r w:rsidRPr="00C718E5">
        <w:rPr>
          <w:rFonts w:ascii="Calibri" w:hAnsi="Calibri" w:cs="Calibri"/>
          <w:b/>
          <w:i/>
          <w:iCs/>
          <w:sz w:val="24"/>
          <w:szCs w:val="24"/>
        </w:rPr>
        <w:t>P</w:t>
      </w:r>
      <w:r w:rsidRPr="00C718E5">
        <w:rPr>
          <w:rFonts w:ascii="Calibri" w:hAnsi="Calibri" w:cs="Calibri"/>
          <w:b/>
          <w:i/>
          <w:iCs/>
          <w:sz w:val="24"/>
          <w:szCs w:val="24"/>
        </w:rPr>
        <w:t>rincipales tipos de encuadres</w:t>
      </w:r>
    </w:p>
    <w:p w14:paraId="4025C978" w14:textId="77777777" w:rsidR="00891594" w:rsidRPr="00891594" w:rsidRDefault="00891594" w:rsidP="00891594">
      <w:pPr>
        <w:spacing w:after="0"/>
        <w:jc w:val="both"/>
        <w:rPr>
          <w:rFonts w:ascii="Calibri" w:hAnsi="Calibri" w:cs="Calibri"/>
          <w:b/>
          <w:sz w:val="20"/>
          <w:szCs w:val="20"/>
        </w:rPr>
      </w:pPr>
    </w:p>
    <w:p w14:paraId="35AA9C68" w14:textId="77777777" w:rsidR="00891594" w:rsidRPr="00891594" w:rsidRDefault="00891594" w:rsidP="00891594">
      <w:pPr>
        <w:spacing w:after="0"/>
        <w:jc w:val="both"/>
        <w:rPr>
          <w:rFonts w:ascii="Calibri" w:hAnsi="Calibri" w:cs="Calibri"/>
          <w:b/>
        </w:rPr>
      </w:pPr>
      <w:r w:rsidRPr="00891594">
        <w:rPr>
          <w:rFonts w:ascii="Calibri" w:hAnsi="Calibri" w:cs="Calibri"/>
          <w:b/>
        </w:rPr>
        <w:t>Encuadre horizontal o apaisado</w:t>
      </w:r>
    </w:p>
    <w:p w14:paraId="04AECD19" w14:textId="733051C6" w:rsidR="00891594" w:rsidRDefault="00891594" w:rsidP="00891594">
      <w:pPr>
        <w:spacing w:after="0"/>
        <w:jc w:val="both"/>
        <w:rPr>
          <w:rFonts w:ascii="Calibri" w:hAnsi="Calibri" w:cs="Calibri"/>
          <w:sz w:val="20"/>
          <w:szCs w:val="20"/>
        </w:rPr>
      </w:pPr>
      <w:r w:rsidRPr="00891594">
        <w:rPr>
          <w:rFonts w:ascii="Calibri" w:hAnsi="Calibri" w:cs="Calibri"/>
          <w:sz w:val="20"/>
          <w:szCs w:val="20"/>
        </w:rPr>
        <w:t xml:space="preserve">Es el más común y el más empleado de todos. Quizás por ser el que resulta de tomar la cámara y observando por el visor o por la pantalla es lo que nos resulta más natural y sencillo. Pero el que sea común y sencillo no significa que sea mejor o peor, </w:t>
      </w:r>
      <w:r w:rsidR="00C718E5">
        <w:rPr>
          <w:noProof/>
        </w:rPr>
        <w:lastRenderedPageBreak/>
        <w:drawing>
          <wp:anchor distT="0" distB="0" distL="114300" distR="114300" simplePos="0" relativeHeight="251673600" behindDoc="0" locked="0" layoutInCell="1" allowOverlap="1" wp14:anchorId="03AC38EB" wp14:editId="1E44B3A1">
            <wp:simplePos x="0" y="0"/>
            <wp:positionH relativeFrom="column">
              <wp:posOffset>3361085</wp:posOffset>
            </wp:positionH>
            <wp:positionV relativeFrom="paragraph">
              <wp:posOffset>0</wp:posOffset>
            </wp:positionV>
            <wp:extent cx="3141980" cy="1964055"/>
            <wp:effectExtent l="0" t="0" r="1270" b="0"/>
            <wp:wrapSquare wrapText="bothSides"/>
            <wp:docPr id="8" name="Imagen 8" descr="Fondos de pantalla Valla de madera, hierba, campo, borros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ondos de pantalla Valla de madera, hierba, campo, borroso ..."/>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141980" cy="19640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91594">
        <w:rPr>
          <w:rFonts w:ascii="Calibri" w:hAnsi="Calibri" w:cs="Calibri"/>
          <w:sz w:val="20"/>
          <w:szCs w:val="20"/>
        </w:rPr>
        <w:t>dependiendo de la situación nos resultará más útil este u otro tipo de encuadre. El encuadre horizontal tiene la ventaja de ser muy cómodo al momento de componer una fotografía, ya sea empleando la “regla de los tercios” más o el espacio negativo, por ejemplo. Este tipo de encuadre sugiere quietud, tranquilidad y suele utilizarse normalmente para paisajes y para retratos de grupo, aunque también es bastante popular en retratos de publicidad donde aplicando el concepto de espacio negativo, se coloca al modelo en un extremo y en el extremo contrario se añade el producto o algún texto.</w:t>
      </w:r>
    </w:p>
    <w:p w14:paraId="1C2B988A" w14:textId="346D0AFC" w:rsidR="00891594" w:rsidRPr="00891594" w:rsidRDefault="00891594" w:rsidP="00891594">
      <w:pPr>
        <w:spacing w:after="0"/>
        <w:jc w:val="both"/>
        <w:rPr>
          <w:rFonts w:ascii="Calibri" w:hAnsi="Calibri" w:cs="Calibri"/>
          <w:sz w:val="20"/>
          <w:szCs w:val="20"/>
        </w:rPr>
      </w:pPr>
    </w:p>
    <w:p w14:paraId="1CA91923" w14:textId="77777777" w:rsidR="00891594" w:rsidRPr="00891594" w:rsidRDefault="00891594" w:rsidP="00891594">
      <w:pPr>
        <w:spacing w:after="0"/>
        <w:jc w:val="both"/>
        <w:rPr>
          <w:rFonts w:ascii="Calibri" w:hAnsi="Calibri" w:cs="Calibri"/>
          <w:b/>
        </w:rPr>
      </w:pPr>
      <w:r w:rsidRPr="00891594">
        <w:rPr>
          <w:rFonts w:ascii="Calibri" w:hAnsi="Calibri" w:cs="Calibri"/>
          <w:b/>
        </w:rPr>
        <w:t>El encuadre vertical</w:t>
      </w:r>
    </w:p>
    <w:p w14:paraId="40FEFD04" w14:textId="060F0585" w:rsidR="00891594" w:rsidRPr="00891594" w:rsidRDefault="00891594" w:rsidP="00891594">
      <w:pPr>
        <w:jc w:val="both"/>
        <w:rPr>
          <w:rFonts w:ascii="Calibri" w:hAnsi="Calibri" w:cs="Calibri"/>
          <w:sz w:val="20"/>
          <w:szCs w:val="20"/>
        </w:rPr>
      </w:pPr>
      <w:r w:rsidRPr="00891594">
        <w:rPr>
          <w:rFonts w:ascii="Calibri" w:hAnsi="Calibri" w:cs="Calibri"/>
          <w:sz w:val="20"/>
          <w:szCs w:val="20"/>
        </w:rPr>
        <w:t>No es tan popular como el anterior, pero no deja de ser una excelente alternativa. Igualmente, al tener que girar la cámara dejando el disparador de un lado, nos puede resultar un tanto diferente, pero experimentar con este tipo de encuadre nos puede proporcionar grandes resultados. Sugiere fuerza y firmeza, y es por excelencia el más apropiado para los retratos, básicamente por el hecho que las personas son más altas que anchas. También se le emplea mucho en publicidad, revistas y moda en general.</w:t>
      </w:r>
    </w:p>
    <w:p w14:paraId="14E9B4ED" w14:textId="4B450FDB" w:rsidR="00891594" w:rsidRPr="00891594" w:rsidRDefault="00891594" w:rsidP="00891594">
      <w:pPr>
        <w:tabs>
          <w:tab w:val="left" w:pos="4041"/>
        </w:tabs>
        <w:spacing w:after="0"/>
        <w:jc w:val="both"/>
        <w:rPr>
          <w:rFonts w:ascii="Calibri" w:hAnsi="Calibri" w:cs="Calibri"/>
          <w:b/>
          <w:sz w:val="24"/>
          <w:szCs w:val="24"/>
        </w:rPr>
      </w:pPr>
      <w:r w:rsidRPr="00891594">
        <w:rPr>
          <w:rFonts w:ascii="Calibri" w:hAnsi="Calibri" w:cs="Calibri"/>
          <w:b/>
          <w:sz w:val="24"/>
          <w:szCs w:val="24"/>
        </w:rPr>
        <w:t>El encuadre inclinado</w:t>
      </w:r>
    </w:p>
    <w:p w14:paraId="2340E5FA" w14:textId="53B2835E" w:rsidR="00891594" w:rsidRDefault="00891594" w:rsidP="00891594">
      <w:pPr>
        <w:tabs>
          <w:tab w:val="left" w:pos="4041"/>
        </w:tabs>
        <w:jc w:val="both"/>
        <w:rPr>
          <w:rFonts w:ascii="Calibri" w:hAnsi="Calibri" w:cs="Calibri"/>
          <w:sz w:val="20"/>
          <w:szCs w:val="20"/>
        </w:rPr>
      </w:pPr>
      <w:r w:rsidRPr="00891594">
        <w:rPr>
          <w:rFonts w:ascii="Calibri" w:hAnsi="Calibri" w:cs="Calibri"/>
          <w:sz w:val="20"/>
          <w:szCs w:val="20"/>
        </w:rPr>
        <w:t xml:space="preserve"> Hay quienes consideran este no es propiamente una forma de encuadre, ya que las fotografías se presentarán de manera horizontal o vertical, sin embargo, este enfoque se obtiene inclinando la cámara y justamente a esa posición es a lo que generalmente denominamos “encuadrar”. es mucho menos popular que los anteriores, pero</w:t>
      </w:r>
      <w:r w:rsidRPr="00891594">
        <w:rPr>
          <w:rFonts w:ascii="Calibri" w:hAnsi="Calibri" w:cs="Calibri"/>
          <w:sz w:val="20"/>
          <w:szCs w:val="20"/>
        </w:rPr>
        <w:t xml:space="preserve"> </w:t>
      </w:r>
      <w:r w:rsidRPr="00891594">
        <w:rPr>
          <w:rFonts w:ascii="Calibri" w:hAnsi="Calibri" w:cs="Calibri"/>
          <w:sz w:val="20"/>
          <w:szCs w:val="20"/>
        </w:rPr>
        <w:t>como alternativa ocasional puede realzar el mensaje que se intenta transmitir, ya que en sí mismo transmite dinamismo y fuerza. Se emplea bastante en casos de deportes extremos o en escenas donde hay sensación de movimiento y acción.</w:t>
      </w:r>
    </w:p>
    <w:p w14:paraId="37B598C6" w14:textId="0FFA736B" w:rsidR="00891594" w:rsidRPr="00891594" w:rsidRDefault="00C718E5" w:rsidP="00891594">
      <w:pPr>
        <w:tabs>
          <w:tab w:val="left" w:pos="4041"/>
        </w:tabs>
        <w:rPr>
          <w:rFonts w:cstheme="minorHAnsi"/>
          <w:b/>
          <w:bCs/>
          <w:sz w:val="20"/>
          <w:szCs w:val="20"/>
        </w:rPr>
      </w:pPr>
      <w:r>
        <w:rPr>
          <w:rFonts w:cstheme="minorHAnsi"/>
          <w:b/>
          <w:bCs/>
          <w:sz w:val="20"/>
          <w:szCs w:val="20"/>
        </w:rPr>
        <w:t>I</w:t>
      </w:r>
      <w:r>
        <w:rPr>
          <w:rFonts w:cstheme="minorHAnsi"/>
          <w:b/>
          <w:bCs/>
          <w:sz w:val="20"/>
          <w:szCs w:val="20"/>
        </w:rPr>
        <w:t>I.-</w:t>
      </w:r>
      <w:r>
        <w:rPr>
          <w:rFonts w:cstheme="minorHAnsi"/>
          <w:b/>
          <w:bCs/>
          <w:sz w:val="20"/>
          <w:szCs w:val="20"/>
        </w:rPr>
        <w:t>Experimente utilizando una cámara digital o cámara de celular los tres principales tipos de encuadre dentro de la fotografía de forma creativa y original. Envíe las fotografías con su nombre, curso, fecha, colegio e identificando el tipo de encuadre aplicado al correo docente.</w:t>
      </w:r>
    </w:p>
    <w:sectPr w:rsidR="00891594" w:rsidRPr="00891594" w:rsidSect="00C718E5">
      <w:footerReference w:type="default" r:id="rId11"/>
      <w:type w:val="continuous"/>
      <w:pgSz w:w="12240" w:h="15840" w:code="1"/>
      <w:pgMar w:top="709" w:right="993" w:bottom="1560"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C40DB8" w14:textId="77777777" w:rsidR="00B81887" w:rsidRDefault="00B81887" w:rsidP="00CD5C9F">
      <w:pPr>
        <w:spacing w:after="0" w:line="240" w:lineRule="auto"/>
      </w:pPr>
      <w:r>
        <w:separator/>
      </w:r>
    </w:p>
  </w:endnote>
  <w:endnote w:type="continuationSeparator" w:id="0">
    <w:p w14:paraId="2F6A3701" w14:textId="77777777" w:rsidR="00B81887" w:rsidRDefault="00B81887" w:rsidP="00CD5C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OfficinaSans-Book">
    <w:altName w:val="Calibri"/>
    <w:panose1 w:val="00000000000000000000"/>
    <w:charset w:val="00"/>
    <w:family w:val="swiss"/>
    <w:notTrueType/>
    <w:pitch w:val="default"/>
    <w:sig w:usb0="00000003" w:usb1="00000000" w:usb2="00000000" w:usb3="00000000" w:csb0="00000001" w:csb1="00000000"/>
  </w:font>
  <w:font w:name="Dignathin">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52CFBF" w14:textId="77777777" w:rsidR="00CD5C9F" w:rsidRPr="00CD5C9F" w:rsidRDefault="00CD5C9F">
    <w:pPr>
      <w:pStyle w:val="Piedepgina"/>
      <w:rPr>
        <w:i/>
        <w:iCs/>
        <w:sz w:val="18"/>
        <w:szCs w:val="18"/>
      </w:rPr>
    </w:pPr>
    <w:r w:rsidRPr="00CD5C9F">
      <w:rPr>
        <w:i/>
        <w:iCs/>
        <w:sz w:val="18"/>
        <w:szCs w:val="18"/>
      </w:rPr>
      <w:t>Nathalie Santander M. Profesora Artes Plásticas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9A9353" w14:textId="77777777" w:rsidR="00B81887" w:rsidRDefault="00B81887" w:rsidP="00CD5C9F">
      <w:pPr>
        <w:spacing w:after="0" w:line="240" w:lineRule="auto"/>
      </w:pPr>
      <w:r>
        <w:separator/>
      </w:r>
    </w:p>
  </w:footnote>
  <w:footnote w:type="continuationSeparator" w:id="0">
    <w:p w14:paraId="73145DD7" w14:textId="77777777" w:rsidR="00B81887" w:rsidRDefault="00B81887" w:rsidP="00CD5C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E95810"/>
    <w:multiLevelType w:val="hybridMultilevel"/>
    <w:tmpl w:val="AE9E8A0E"/>
    <w:lvl w:ilvl="0" w:tplc="75FE2804">
      <w:start w:val="1"/>
      <w:numFmt w:val="bullet"/>
      <w:lvlText w:val="-"/>
      <w:lvlJc w:val="left"/>
      <w:pPr>
        <w:ind w:left="720" w:hanging="360"/>
      </w:pPr>
      <w:rPr>
        <w:rFonts w:ascii="Calibri" w:eastAsiaTheme="minorHAns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3E795C33"/>
    <w:multiLevelType w:val="multilevel"/>
    <w:tmpl w:val="5582D19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64335510"/>
    <w:multiLevelType w:val="hybridMultilevel"/>
    <w:tmpl w:val="CE7E48D4"/>
    <w:lvl w:ilvl="0" w:tplc="48787F7A">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6AE52E85"/>
    <w:multiLevelType w:val="hybridMultilevel"/>
    <w:tmpl w:val="D1D0C110"/>
    <w:lvl w:ilvl="0" w:tplc="1D0A7732">
      <w:start w:val="1"/>
      <w:numFmt w:val="bullet"/>
      <w:lvlText w:val="‪"/>
      <w:lvlJc w:val="left"/>
      <w:pPr>
        <w:tabs>
          <w:tab w:val="num" w:pos="720"/>
        </w:tabs>
        <w:ind w:left="720" w:hanging="360"/>
      </w:pPr>
      <w:rPr>
        <w:rFonts w:ascii="Arial" w:hAnsi="Arial" w:hint="default"/>
      </w:rPr>
    </w:lvl>
    <w:lvl w:ilvl="1" w:tplc="4E241E16" w:tentative="1">
      <w:start w:val="1"/>
      <w:numFmt w:val="bullet"/>
      <w:lvlText w:val="‪"/>
      <w:lvlJc w:val="left"/>
      <w:pPr>
        <w:tabs>
          <w:tab w:val="num" w:pos="1440"/>
        </w:tabs>
        <w:ind w:left="1440" w:hanging="360"/>
      </w:pPr>
      <w:rPr>
        <w:rFonts w:ascii="Arial" w:hAnsi="Arial" w:hint="default"/>
      </w:rPr>
    </w:lvl>
    <w:lvl w:ilvl="2" w:tplc="BDAABBF4" w:tentative="1">
      <w:start w:val="1"/>
      <w:numFmt w:val="bullet"/>
      <w:lvlText w:val="‪"/>
      <w:lvlJc w:val="left"/>
      <w:pPr>
        <w:tabs>
          <w:tab w:val="num" w:pos="2160"/>
        </w:tabs>
        <w:ind w:left="2160" w:hanging="360"/>
      </w:pPr>
      <w:rPr>
        <w:rFonts w:ascii="Arial" w:hAnsi="Arial" w:hint="default"/>
      </w:rPr>
    </w:lvl>
    <w:lvl w:ilvl="3" w:tplc="1A0204C4" w:tentative="1">
      <w:start w:val="1"/>
      <w:numFmt w:val="bullet"/>
      <w:lvlText w:val="‪"/>
      <w:lvlJc w:val="left"/>
      <w:pPr>
        <w:tabs>
          <w:tab w:val="num" w:pos="2880"/>
        </w:tabs>
        <w:ind w:left="2880" w:hanging="360"/>
      </w:pPr>
      <w:rPr>
        <w:rFonts w:ascii="Arial" w:hAnsi="Arial" w:hint="default"/>
      </w:rPr>
    </w:lvl>
    <w:lvl w:ilvl="4" w:tplc="22A8C7A4" w:tentative="1">
      <w:start w:val="1"/>
      <w:numFmt w:val="bullet"/>
      <w:lvlText w:val="‪"/>
      <w:lvlJc w:val="left"/>
      <w:pPr>
        <w:tabs>
          <w:tab w:val="num" w:pos="3600"/>
        </w:tabs>
        <w:ind w:left="3600" w:hanging="360"/>
      </w:pPr>
      <w:rPr>
        <w:rFonts w:ascii="Arial" w:hAnsi="Arial" w:hint="default"/>
      </w:rPr>
    </w:lvl>
    <w:lvl w:ilvl="5" w:tplc="9C96ADA8" w:tentative="1">
      <w:start w:val="1"/>
      <w:numFmt w:val="bullet"/>
      <w:lvlText w:val="‪"/>
      <w:lvlJc w:val="left"/>
      <w:pPr>
        <w:tabs>
          <w:tab w:val="num" w:pos="4320"/>
        </w:tabs>
        <w:ind w:left="4320" w:hanging="360"/>
      </w:pPr>
      <w:rPr>
        <w:rFonts w:ascii="Arial" w:hAnsi="Arial" w:hint="default"/>
      </w:rPr>
    </w:lvl>
    <w:lvl w:ilvl="6" w:tplc="88D49998" w:tentative="1">
      <w:start w:val="1"/>
      <w:numFmt w:val="bullet"/>
      <w:lvlText w:val="‪"/>
      <w:lvlJc w:val="left"/>
      <w:pPr>
        <w:tabs>
          <w:tab w:val="num" w:pos="5040"/>
        </w:tabs>
        <w:ind w:left="5040" w:hanging="360"/>
      </w:pPr>
      <w:rPr>
        <w:rFonts w:ascii="Arial" w:hAnsi="Arial" w:hint="default"/>
      </w:rPr>
    </w:lvl>
    <w:lvl w:ilvl="7" w:tplc="C56EBDA0" w:tentative="1">
      <w:start w:val="1"/>
      <w:numFmt w:val="bullet"/>
      <w:lvlText w:val="‪"/>
      <w:lvlJc w:val="left"/>
      <w:pPr>
        <w:tabs>
          <w:tab w:val="num" w:pos="5760"/>
        </w:tabs>
        <w:ind w:left="5760" w:hanging="360"/>
      </w:pPr>
      <w:rPr>
        <w:rFonts w:ascii="Arial" w:hAnsi="Arial" w:hint="default"/>
      </w:rPr>
    </w:lvl>
    <w:lvl w:ilvl="8" w:tplc="4DC86726" w:tentative="1">
      <w:start w:val="1"/>
      <w:numFmt w:val="bullet"/>
      <w:lvlText w:val="‪"/>
      <w:lvlJc w:val="left"/>
      <w:pPr>
        <w:tabs>
          <w:tab w:val="num" w:pos="6480"/>
        </w:tabs>
        <w:ind w:left="6480" w:hanging="360"/>
      </w:pPr>
      <w:rPr>
        <w:rFonts w:ascii="Arial" w:hAnsi="Arial"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239"/>
    <w:rsid w:val="000219BF"/>
    <w:rsid w:val="000670F5"/>
    <w:rsid w:val="000B4329"/>
    <w:rsid w:val="000B4AAB"/>
    <w:rsid w:val="000C6D41"/>
    <w:rsid w:val="000D619E"/>
    <w:rsid w:val="000E56DF"/>
    <w:rsid w:val="000E7DA9"/>
    <w:rsid w:val="000F5338"/>
    <w:rsid w:val="00104D39"/>
    <w:rsid w:val="00107B17"/>
    <w:rsid w:val="00113A11"/>
    <w:rsid w:val="00142552"/>
    <w:rsid w:val="00142991"/>
    <w:rsid w:val="00167A9C"/>
    <w:rsid w:val="00170D90"/>
    <w:rsid w:val="001808CE"/>
    <w:rsid w:val="001C0BAC"/>
    <w:rsid w:val="001D6EFE"/>
    <w:rsid w:val="001D7C94"/>
    <w:rsid w:val="001E161E"/>
    <w:rsid w:val="0020732E"/>
    <w:rsid w:val="002077A6"/>
    <w:rsid w:val="002125E7"/>
    <w:rsid w:val="002128C3"/>
    <w:rsid w:val="00212E2F"/>
    <w:rsid w:val="002239C0"/>
    <w:rsid w:val="00241A2E"/>
    <w:rsid w:val="00263FA7"/>
    <w:rsid w:val="00287D1C"/>
    <w:rsid w:val="002B4DAA"/>
    <w:rsid w:val="002C3608"/>
    <w:rsid w:val="002C4397"/>
    <w:rsid w:val="002C5E57"/>
    <w:rsid w:val="002E16A3"/>
    <w:rsid w:val="002F4598"/>
    <w:rsid w:val="00305070"/>
    <w:rsid w:val="00305C17"/>
    <w:rsid w:val="00317DB8"/>
    <w:rsid w:val="003400F7"/>
    <w:rsid w:val="0035313D"/>
    <w:rsid w:val="003926E2"/>
    <w:rsid w:val="003A3599"/>
    <w:rsid w:val="003B3592"/>
    <w:rsid w:val="003B703C"/>
    <w:rsid w:val="003C397F"/>
    <w:rsid w:val="003D01E5"/>
    <w:rsid w:val="003E0C64"/>
    <w:rsid w:val="00424A59"/>
    <w:rsid w:val="00442F9E"/>
    <w:rsid w:val="0044657A"/>
    <w:rsid w:val="00456700"/>
    <w:rsid w:val="0047354D"/>
    <w:rsid w:val="00492164"/>
    <w:rsid w:val="004966F2"/>
    <w:rsid w:val="00497CB1"/>
    <w:rsid w:val="004A5164"/>
    <w:rsid w:val="004A78DB"/>
    <w:rsid w:val="004B3239"/>
    <w:rsid w:val="004B6E14"/>
    <w:rsid w:val="004C305D"/>
    <w:rsid w:val="004C79F6"/>
    <w:rsid w:val="004F5775"/>
    <w:rsid w:val="004F6E99"/>
    <w:rsid w:val="00502A1D"/>
    <w:rsid w:val="00506011"/>
    <w:rsid w:val="005550A1"/>
    <w:rsid w:val="00590020"/>
    <w:rsid w:val="005B1240"/>
    <w:rsid w:val="005C25DD"/>
    <w:rsid w:val="005E6C59"/>
    <w:rsid w:val="00603B37"/>
    <w:rsid w:val="00657453"/>
    <w:rsid w:val="0067056C"/>
    <w:rsid w:val="00675906"/>
    <w:rsid w:val="00693B17"/>
    <w:rsid w:val="006C6293"/>
    <w:rsid w:val="006D78FE"/>
    <w:rsid w:val="00706E47"/>
    <w:rsid w:val="00730AAE"/>
    <w:rsid w:val="00757C63"/>
    <w:rsid w:val="00760FB4"/>
    <w:rsid w:val="007946E1"/>
    <w:rsid w:val="00795EFD"/>
    <w:rsid w:val="007B3C61"/>
    <w:rsid w:val="007B5643"/>
    <w:rsid w:val="007C3290"/>
    <w:rsid w:val="007D057E"/>
    <w:rsid w:val="00810F8E"/>
    <w:rsid w:val="00823C3F"/>
    <w:rsid w:val="00835E54"/>
    <w:rsid w:val="008531C0"/>
    <w:rsid w:val="008548CF"/>
    <w:rsid w:val="00855370"/>
    <w:rsid w:val="00863D96"/>
    <w:rsid w:val="00875346"/>
    <w:rsid w:val="00891594"/>
    <w:rsid w:val="008953A2"/>
    <w:rsid w:val="008B58EC"/>
    <w:rsid w:val="008C4E43"/>
    <w:rsid w:val="008E144D"/>
    <w:rsid w:val="008F5A32"/>
    <w:rsid w:val="009061CF"/>
    <w:rsid w:val="009214C6"/>
    <w:rsid w:val="00931E4B"/>
    <w:rsid w:val="00932946"/>
    <w:rsid w:val="00932CCC"/>
    <w:rsid w:val="009439BF"/>
    <w:rsid w:val="00953468"/>
    <w:rsid w:val="009624C8"/>
    <w:rsid w:val="0097681F"/>
    <w:rsid w:val="009B43E9"/>
    <w:rsid w:val="009E2819"/>
    <w:rsid w:val="00A23FED"/>
    <w:rsid w:val="00A36D63"/>
    <w:rsid w:val="00A770EB"/>
    <w:rsid w:val="00A8139C"/>
    <w:rsid w:val="00AA5DAB"/>
    <w:rsid w:val="00AD1A24"/>
    <w:rsid w:val="00AE564B"/>
    <w:rsid w:val="00B27F46"/>
    <w:rsid w:val="00B44640"/>
    <w:rsid w:val="00B81887"/>
    <w:rsid w:val="00B86ECC"/>
    <w:rsid w:val="00BB34D7"/>
    <w:rsid w:val="00BB7C9B"/>
    <w:rsid w:val="00BD3E90"/>
    <w:rsid w:val="00BD6F0A"/>
    <w:rsid w:val="00BF5453"/>
    <w:rsid w:val="00BF7FC1"/>
    <w:rsid w:val="00C348AD"/>
    <w:rsid w:val="00C631D8"/>
    <w:rsid w:val="00C7159E"/>
    <w:rsid w:val="00C718E5"/>
    <w:rsid w:val="00C96815"/>
    <w:rsid w:val="00CA7C35"/>
    <w:rsid w:val="00CC6023"/>
    <w:rsid w:val="00CD5C9F"/>
    <w:rsid w:val="00D071D0"/>
    <w:rsid w:val="00D24B00"/>
    <w:rsid w:val="00D45FDB"/>
    <w:rsid w:val="00D50261"/>
    <w:rsid w:val="00D61B5F"/>
    <w:rsid w:val="00D774C0"/>
    <w:rsid w:val="00D87FBF"/>
    <w:rsid w:val="00DC3087"/>
    <w:rsid w:val="00DD638C"/>
    <w:rsid w:val="00DF63F4"/>
    <w:rsid w:val="00E072B4"/>
    <w:rsid w:val="00E1223B"/>
    <w:rsid w:val="00E23BD1"/>
    <w:rsid w:val="00E51579"/>
    <w:rsid w:val="00EC7877"/>
    <w:rsid w:val="00EE00BA"/>
    <w:rsid w:val="00EE2885"/>
    <w:rsid w:val="00F7354D"/>
    <w:rsid w:val="00F852B3"/>
    <w:rsid w:val="00FC5C0B"/>
    <w:rsid w:val="00FC6DCF"/>
    <w:rsid w:val="00FD2035"/>
    <w:rsid w:val="00FD30C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52CF71"/>
  <w15:chartTrackingRefBased/>
  <w15:docId w15:val="{38BC83CC-A1ED-4D3C-856D-CB4B95F9D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link w:val="Ttulo2Car"/>
    <w:uiPriority w:val="9"/>
    <w:qFormat/>
    <w:rsid w:val="004B3239"/>
    <w:pPr>
      <w:spacing w:before="100" w:beforeAutospacing="1" w:after="100" w:afterAutospacing="1" w:line="240" w:lineRule="auto"/>
      <w:outlineLvl w:val="1"/>
    </w:pPr>
    <w:rPr>
      <w:rFonts w:ascii="Times New Roman" w:eastAsia="Times New Roman" w:hAnsi="Times New Roman" w:cs="Times New Roman"/>
      <w:b/>
      <w:bCs/>
      <w:sz w:val="36"/>
      <w:szCs w:val="36"/>
      <w:lang w:eastAsia="es-CL"/>
    </w:rPr>
  </w:style>
  <w:style w:type="paragraph" w:styleId="Ttulo3">
    <w:name w:val="heading 3"/>
    <w:basedOn w:val="Normal"/>
    <w:link w:val="Ttulo3Car"/>
    <w:uiPriority w:val="9"/>
    <w:qFormat/>
    <w:rsid w:val="004B3239"/>
    <w:pPr>
      <w:spacing w:before="100" w:beforeAutospacing="1" w:after="100" w:afterAutospacing="1" w:line="240" w:lineRule="auto"/>
      <w:outlineLvl w:val="2"/>
    </w:pPr>
    <w:rPr>
      <w:rFonts w:ascii="Times New Roman" w:eastAsia="Times New Roman" w:hAnsi="Times New Roman" w:cs="Times New Roman"/>
      <w:b/>
      <w:bCs/>
      <w:sz w:val="27"/>
      <w:szCs w:val="27"/>
      <w:lang w:eastAsia="es-CL"/>
    </w:rPr>
  </w:style>
  <w:style w:type="paragraph" w:styleId="Ttulo5">
    <w:name w:val="heading 5"/>
    <w:basedOn w:val="Normal"/>
    <w:next w:val="Normal"/>
    <w:link w:val="Ttulo5Car"/>
    <w:uiPriority w:val="9"/>
    <w:semiHidden/>
    <w:unhideWhenUsed/>
    <w:qFormat/>
    <w:rsid w:val="00823C3F"/>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4B3239"/>
    <w:rPr>
      <w:rFonts w:ascii="Times New Roman" w:eastAsia="Times New Roman" w:hAnsi="Times New Roman" w:cs="Times New Roman"/>
      <w:b/>
      <w:bCs/>
      <w:sz w:val="36"/>
      <w:szCs w:val="36"/>
      <w:lang w:eastAsia="es-CL"/>
    </w:rPr>
  </w:style>
  <w:style w:type="character" w:customStyle="1" w:styleId="Ttulo3Car">
    <w:name w:val="Título 3 Car"/>
    <w:basedOn w:val="Fuentedeprrafopredeter"/>
    <w:link w:val="Ttulo3"/>
    <w:uiPriority w:val="9"/>
    <w:rsid w:val="004B3239"/>
    <w:rPr>
      <w:rFonts w:ascii="Times New Roman" w:eastAsia="Times New Roman" w:hAnsi="Times New Roman" w:cs="Times New Roman"/>
      <w:b/>
      <w:bCs/>
      <w:sz w:val="27"/>
      <w:szCs w:val="27"/>
      <w:lang w:eastAsia="es-CL"/>
    </w:rPr>
  </w:style>
  <w:style w:type="character" w:styleId="Hipervnculo">
    <w:name w:val="Hyperlink"/>
    <w:basedOn w:val="Fuentedeprrafopredeter"/>
    <w:uiPriority w:val="99"/>
    <w:unhideWhenUsed/>
    <w:rsid w:val="004B3239"/>
    <w:rPr>
      <w:color w:val="0000FF"/>
      <w:u w:val="single"/>
    </w:rPr>
  </w:style>
  <w:style w:type="character" w:customStyle="1" w:styleId="sr-only">
    <w:name w:val="sr-only"/>
    <w:basedOn w:val="Fuentedeprrafopredeter"/>
    <w:rsid w:val="004B3239"/>
  </w:style>
  <w:style w:type="paragraph" w:styleId="NormalWeb">
    <w:name w:val="Normal (Web)"/>
    <w:basedOn w:val="Normal"/>
    <w:uiPriority w:val="99"/>
    <w:semiHidden/>
    <w:unhideWhenUsed/>
    <w:rsid w:val="004B3239"/>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styleId="nfasis">
    <w:name w:val="Emphasis"/>
    <w:basedOn w:val="Fuentedeprrafopredeter"/>
    <w:uiPriority w:val="20"/>
    <w:qFormat/>
    <w:rsid w:val="004B3239"/>
    <w:rPr>
      <w:i/>
      <w:iCs/>
    </w:rPr>
  </w:style>
  <w:style w:type="character" w:customStyle="1" w:styleId="Ttulo5Car">
    <w:name w:val="Título 5 Car"/>
    <w:basedOn w:val="Fuentedeprrafopredeter"/>
    <w:link w:val="Ttulo5"/>
    <w:uiPriority w:val="9"/>
    <w:semiHidden/>
    <w:rsid w:val="00823C3F"/>
    <w:rPr>
      <w:rFonts w:asciiTheme="majorHAnsi" w:eastAsiaTheme="majorEastAsia" w:hAnsiTheme="majorHAnsi" w:cstheme="majorBidi"/>
      <w:color w:val="2F5496" w:themeColor="accent1" w:themeShade="BF"/>
    </w:rPr>
  </w:style>
  <w:style w:type="paragraph" w:styleId="Prrafodelista">
    <w:name w:val="List Paragraph"/>
    <w:basedOn w:val="Normal"/>
    <w:uiPriority w:val="34"/>
    <w:qFormat/>
    <w:rsid w:val="00442F9E"/>
    <w:pPr>
      <w:ind w:left="720"/>
      <w:contextualSpacing/>
    </w:pPr>
  </w:style>
  <w:style w:type="paragraph" w:styleId="Encabezado">
    <w:name w:val="header"/>
    <w:basedOn w:val="Normal"/>
    <w:link w:val="EncabezadoCar"/>
    <w:uiPriority w:val="99"/>
    <w:unhideWhenUsed/>
    <w:rsid w:val="00CD5C9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D5C9F"/>
  </w:style>
  <w:style w:type="paragraph" w:styleId="Piedepgina">
    <w:name w:val="footer"/>
    <w:basedOn w:val="Normal"/>
    <w:link w:val="PiedepginaCar"/>
    <w:uiPriority w:val="99"/>
    <w:unhideWhenUsed/>
    <w:rsid w:val="00CD5C9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D5C9F"/>
  </w:style>
  <w:style w:type="table" w:styleId="Tablaconcuadrcula">
    <w:name w:val="Table Grid"/>
    <w:basedOn w:val="Tablanormal"/>
    <w:uiPriority w:val="39"/>
    <w:rsid w:val="00FD20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834662">
      <w:bodyDiv w:val="1"/>
      <w:marLeft w:val="0"/>
      <w:marRight w:val="0"/>
      <w:marTop w:val="0"/>
      <w:marBottom w:val="0"/>
      <w:divBdr>
        <w:top w:val="none" w:sz="0" w:space="0" w:color="auto"/>
        <w:left w:val="none" w:sz="0" w:space="0" w:color="auto"/>
        <w:bottom w:val="none" w:sz="0" w:space="0" w:color="auto"/>
        <w:right w:val="none" w:sz="0" w:space="0" w:color="auto"/>
      </w:divBdr>
      <w:divsChild>
        <w:div w:id="132136610">
          <w:marLeft w:val="-225"/>
          <w:marRight w:val="-225"/>
          <w:marTop w:val="0"/>
          <w:marBottom w:val="0"/>
          <w:divBdr>
            <w:top w:val="none" w:sz="0" w:space="0" w:color="auto"/>
            <w:left w:val="none" w:sz="0" w:space="0" w:color="auto"/>
            <w:bottom w:val="none" w:sz="0" w:space="0" w:color="auto"/>
            <w:right w:val="none" w:sz="0" w:space="0" w:color="auto"/>
          </w:divBdr>
          <w:divsChild>
            <w:div w:id="816189948">
              <w:marLeft w:val="0"/>
              <w:marRight w:val="0"/>
              <w:marTop w:val="0"/>
              <w:marBottom w:val="0"/>
              <w:divBdr>
                <w:top w:val="none" w:sz="0" w:space="0" w:color="auto"/>
                <w:left w:val="none" w:sz="0" w:space="0" w:color="auto"/>
                <w:bottom w:val="none" w:sz="0" w:space="0" w:color="auto"/>
                <w:right w:val="none" w:sz="0" w:space="0" w:color="auto"/>
              </w:divBdr>
              <w:divsChild>
                <w:div w:id="826826366">
                  <w:marLeft w:val="0"/>
                  <w:marRight w:val="0"/>
                  <w:marTop w:val="0"/>
                  <w:marBottom w:val="0"/>
                  <w:divBdr>
                    <w:top w:val="none" w:sz="0" w:space="0" w:color="auto"/>
                    <w:left w:val="none" w:sz="0" w:space="0" w:color="auto"/>
                    <w:bottom w:val="none" w:sz="0" w:space="0" w:color="auto"/>
                    <w:right w:val="none" w:sz="0" w:space="0" w:color="auto"/>
                  </w:divBdr>
                </w:div>
              </w:divsChild>
            </w:div>
            <w:div w:id="1555460187">
              <w:marLeft w:val="0"/>
              <w:marRight w:val="0"/>
              <w:marTop w:val="0"/>
              <w:marBottom w:val="0"/>
              <w:divBdr>
                <w:top w:val="none" w:sz="0" w:space="0" w:color="auto"/>
                <w:left w:val="none" w:sz="0" w:space="0" w:color="auto"/>
                <w:bottom w:val="none" w:sz="0" w:space="0" w:color="auto"/>
                <w:right w:val="none" w:sz="0" w:space="0" w:color="auto"/>
              </w:divBdr>
              <w:divsChild>
                <w:div w:id="70740708">
                  <w:marLeft w:val="0"/>
                  <w:marRight w:val="0"/>
                  <w:marTop w:val="0"/>
                  <w:marBottom w:val="90"/>
                  <w:divBdr>
                    <w:top w:val="none" w:sz="0" w:space="0" w:color="auto"/>
                    <w:left w:val="none" w:sz="0" w:space="0" w:color="auto"/>
                    <w:bottom w:val="none" w:sz="0" w:space="0" w:color="auto"/>
                    <w:right w:val="none" w:sz="0" w:space="0" w:color="auto"/>
                  </w:divBdr>
                  <w:divsChild>
                    <w:div w:id="203979319">
                      <w:marLeft w:val="0"/>
                      <w:marRight w:val="75"/>
                      <w:marTop w:val="0"/>
                      <w:marBottom w:val="0"/>
                      <w:divBdr>
                        <w:top w:val="none" w:sz="0" w:space="0" w:color="auto"/>
                        <w:left w:val="none" w:sz="0" w:space="0" w:color="auto"/>
                        <w:bottom w:val="none" w:sz="0" w:space="0" w:color="auto"/>
                        <w:right w:val="none" w:sz="0" w:space="0" w:color="auto"/>
                      </w:divBdr>
                      <w:divsChild>
                        <w:div w:id="1909227129">
                          <w:marLeft w:val="0"/>
                          <w:marRight w:val="75"/>
                          <w:marTop w:val="0"/>
                          <w:marBottom w:val="0"/>
                          <w:divBdr>
                            <w:top w:val="none" w:sz="0" w:space="0" w:color="auto"/>
                            <w:left w:val="none" w:sz="0" w:space="0" w:color="auto"/>
                            <w:bottom w:val="none" w:sz="0" w:space="0" w:color="auto"/>
                            <w:right w:val="none" w:sz="0" w:space="0" w:color="auto"/>
                          </w:divBdr>
                        </w:div>
                      </w:divsChild>
                    </w:div>
                    <w:div w:id="801536848">
                      <w:marLeft w:val="60"/>
                      <w:marRight w:val="0"/>
                      <w:marTop w:val="0"/>
                      <w:marBottom w:val="0"/>
                      <w:divBdr>
                        <w:top w:val="none" w:sz="0" w:space="0" w:color="auto"/>
                        <w:left w:val="none" w:sz="0" w:space="0" w:color="auto"/>
                        <w:bottom w:val="none" w:sz="0" w:space="0" w:color="auto"/>
                        <w:right w:val="none" w:sz="0" w:space="0" w:color="auto"/>
                      </w:divBdr>
                    </w:div>
                    <w:div w:id="1523664047">
                      <w:marLeft w:val="0"/>
                      <w:marRight w:val="0"/>
                      <w:marTop w:val="0"/>
                      <w:marBottom w:val="0"/>
                      <w:divBdr>
                        <w:top w:val="none" w:sz="0" w:space="0" w:color="auto"/>
                        <w:left w:val="none" w:sz="0" w:space="0" w:color="auto"/>
                        <w:bottom w:val="none" w:sz="0" w:space="0" w:color="auto"/>
                        <w:right w:val="none" w:sz="0" w:space="0" w:color="auto"/>
                      </w:divBdr>
                      <w:divsChild>
                        <w:div w:id="1759669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6185192">
          <w:marLeft w:val="-225"/>
          <w:marRight w:val="-225"/>
          <w:marTop w:val="0"/>
          <w:marBottom w:val="0"/>
          <w:divBdr>
            <w:top w:val="none" w:sz="0" w:space="0" w:color="auto"/>
            <w:left w:val="none" w:sz="0" w:space="0" w:color="auto"/>
            <w:bottom w:val="none" w:sz="0" w:space="0" w:color="auto"/>
            <w:right w:val="none" w:sz="0" w:space="0" w:color="auto"/>
          </w:divBdr>
          <w:divsChild>
            <w:div w:id="2111922815">
              <w:marLeft w:val="0"/>
              <w:marRight w:val="0"/>
              <w:marTop w:val="0"/>
              <w:marBottom w:val="0"/>
              <w:divBdr>
                <w:top w:val="none" w:sz="0" w:space="0" w:color="auto"/>
                <w:left w:val="none" w:sz="0" w:space="0" w:color="auto"/>
                <w:bottom w:val="none" w:sz="0" w:space="0" w:color="auto"/>
                <w:right w:val="none" w:sz="0" w:space="0" w:color="auto"/>
              </w:divBdr>
              <w:divsChild>
                <w:div w:id="158167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271721">
      <w:bodyDiv w:val="1"/>
      <w:marLeft w:val="0"/>
      <w:marRight w:val="0"/>
      <w:marTop w:val="0"/>
      <w:marBottom w:val="0"/>
      <w:divBdr>
        <w:top w:val="none" w:sz="0" w:space="0" w:color="auto"/>
        <w:left w:val="none" w:sz="0" w:space="0" w:color="auto"/>
        <w:bottom w:val="none" w:sz="0" w:space="0" w:color="auto"/>
        <w:right w:val="none" w:sz="0" w:space="0" w:color="auto"/>
      </w:divBdr>
    </w:div>
    <w:div w:id="182984421">
      <w:bodyDiv w:val="1"/>
      <w:marLeft w:val="0"/>
      <w:marRight w:val="0"/>
      <w:marTop w:val="0"/>
      <w:marBottom w:val="0"/>
      <w:divBdr>
        <w:top w:val="none" w:sz="0" w:space="0" w:color="auto"/>
        <w:left w:val="none" w:sz="0" w:space="0" w:color="auto"/>
        <w:bottom w:val="none" w:sz="0" w:space="0" w:color="auto"/>
        <w:right w:val="none" w:sz="0" w:space="0" w:color="auto"/>
      </w:divBdr>
    </w:div>
    <w:div w:id="203838101">
      <w:bodyDiv w:val="1"/>
      <w:marLeft w:val="0"/>
      <w:marRight w:val="0"/>
      <w:marTop w:val="0"/>
      <w:marBottom w:val="0"/>
      <w:divBdr>
        <w:top w:val="none" w:sz="0" w:space="0" w:color="auto"/>
        <w:left w:val="none" w:sz="0" w:space="0" w:color="auto"/>
        <w:bottom w:val="none" w:sz="0" w:space="0" w:color="auto"/>
        <w:right w:val="none" w:sz="0" w:space="0" w:color="auto"/>
      </w:divBdr>
    </w:div>
    <w:div w:id="239877156">
      <w:bodyDiv w:val="1"/>
      <w:marLeft w:val="0"/>
      <w:marRight w:val="0"/>
      <w:marTop w:val="0"/>
      <w:marBottom w:val="0"/>
      <w:divBdr>
        <w:top w:val="none" w:sz="0" w:space="0" w:color="auto"/>
        <w:left w:val="none" w:sz="0" w:space="0" w:color="auto"/>
        <w:bottom w:val="none" w:sz="0" w:space="0" w:color="auto"/>
        <w:right w:val="none" w:sz="0" w:space="0" w:color="auto"/>
      </w:divBdr>
    </w:div>
    <w:div w:id="452752785">
      <w:bodyDiv w:val="1"/>
      <w:marLeft w:val="0"/>
      <w:marRight w:val="0"/>
      <w:marTop w:val="0"/>
      <w:marBottom w:val="0"/>
      <w:divBdr>
        <w:top w:val="none" w:sz="0" w:space="0" w:color="auto"/>
        <w:left w:val="none" w:sz="0" w:space="0" w:color="auto"/>
        <w:bottom w:val="none" w:sz="0" w:space="0" w:color="auto"/>
        <w:right w:val="none" w:sz="0" w:space="0" w:color="auto"/>
      </w:divBdr>
    </w:div>
    <w:div w:id="659040573">
      <w:bodyDiv w:val="1"/>
      <w:marLeft w:val="0"/>
      <w:marRight w:val="0"/>
      <w:marTop w:val="0"/>
      <w:marBottom w:val="0"/>
      <w:divBdr>
        <w:top w:val="none" w:sz="0" w:space="0" w:color="auto"/>
        <w:left w:val="none" w:sz="0" w:space="0" w:color="auto"/>
        <w:bottom w:val="none" w:sz="0" w:space="0" w:color="auto"/>
        <w:right w:val="none" w:sz="0" w:space="0" w:color="auto"/>
      </w:divBdr>
    </w:div>
    <w:div w:id="695692797">
      <w:bodyDiv w:val="1"/>
      <w:marLeft w:val="0"/>
      <w:marRight w:val="0"/>
      <w:marTop w:val="0"/>
      <w:marBottom w:val="0"/>
      <w:divBdr>
        <w:top w:val="none" w:sz="0" w:space="0" w:color="auto"/>
        <w:left w:val="none" w:sz="0" w:space="0" w:color="auto"/>
        <w:bottom w:val="none" w:sz="0" w:space="0" w:color="auto"/>
        <w:right w:val="none" w:sz="0" w:space="0" w:color="auto"/>
      </w:divBdr>
    </w:div>
    <w:div w:id="905870764">
      <w:bodyDiv w:val="1"/>
      <w:marLeft w:val="0"/>
      <w:marRight w:val="0"/>
      <w:marTop w:val="0"/>
      <w:marBottom w:val="0"/>
      <w:divBdr>
        <w:top w:val="none" w:sz="0" w:space="0" w:color="auto"/>
        <w:left w:val="none" w:sz="0" w:space="0" w:color="auto"/>
        <w:bottom w:val="none" w:sz="0" w:space="0" w:color="auto"/>
        <w:right w:val="none" w:sz="0" w:space="0" w:color="auto"/>
      </w:divBdr>
    </w:div>
    <w:div w:id="967659635">
      <w:bodyDiv w:val="1"/>
      <w:marLeft w:val="0"/>
      <w:marRight w:val="0"/>
      <w:marTop w:val="0"/>
      <w:marBottom w:val="0"/>
      <w:divBdr>
        <w:top w:val="none" w:sz="0" w:space="0" w:color="auto"/>
        <w:left w:val="none" w:sz="0" w:space="0" w:color="auto"/>
        <w:bottom w:val="none" w:sz="0" w:space="0" w:color="auto"/>
        <w:right w:val="none" w:sz="0" w:space="0" w:color="auto"/>
      </w:divBdr>
    </w:div>
    <w:div w:id="1222516563">
      <w:bodyDiv w:val="1"/>
      <w:marLeft w:val="0"/>
      <w:marRight w:val="0"/>
      <w:marTop w:val="0"/>
      <w:marBottom w:val="0"/>
      <w:divBdr>
        <w:top w:val="none" w:sz="0" w:space="0" w:color="auto"/>
        <w:left w:val="none" w:sz="0" w:space="0" w:color="auto"/>
        <w:bottom w:val="none" w:sz="0" w:space="0" w:color="auto"/>
        <w:right w:val="none" w:sz="0" w:space="0" w:color="auto"/>
      </w:divBdr>
    </w:div>
    <w:div w:id="1356270500">
      <w:bodyDiv w:val="1"/>
      <w:marLeft w:val="0"/>
      <w:marRight w:val="0"/>
      <w:marTop w:val="0"/>
      <w:marBottom w:val="0"/>
      <w:divBdr>
        <w:top w:val="none" w:sz="0" w:space="0" w:color="auto"/>
        <w:left w:val="none" w:sz="0" w:space="0" w:color="auto"/>
        <w:bottom w:val="none" w:sz="0" w:space="0" w:color="auto"/>
        <w:right w:val="none" w:sz="0" w:space="0" w:color="auto"/>
      </w:divBdr>
    </w:div>
    <w:div w:id="1486125260">
      <w:bodyDiv w:val="1"/>
      <w:marLeft w:val="0"/>
      <w:marRight w:val="0"/>
      <w:marTop w:val="0"/>
      <w:marBottom w:val="0"/>
      <w:divBdr>
        <w:top w:val="none" w:sz="0" w:space="0" w:color="auto"/>
        <w:left w:val="none" w:sz="0" w:space="0" w:color="auto"/>
        <w:bottom w:val="none" w:sz="0" w:space="0" w:color="auto"/>
        <w:right w:val="none" w:sz="0" w:space="0" w:color="auto"/>
      </w:divBdr>
      <w:divsChild>
        <w:div w:id="1326515901">
          <w:marLeft w:val="547"/>
          <w:marRight w:val="0"/>
          <w:marTop w:val="96"/>
          <w:marBottom w:val="0"/>
          <w:divBdr>
            <w:top w:val="none" w:sz="0" w:space="0" w:color="auto"/>
            <w:left w:val="none" w:sz="0" w:space="0" w:color="auto"/>
            <w:bottom w:val="none" w:sz="0" w:space="0" w:color="auto"/>
            <w:right w:val="none" w:sz="0" w:space="0" w:color="auto"/>
          </w:divBdr>
        </w:div>
        <w:div w:id="1620602716">
          <w:marLeft w:val="547"/>
          <w:marRight w:val="0"/>
          <w:marTop w:val="96"/>
          <w:marBottom w:val="0"/>
          <w:divBdr>
            <w:top w:val="none" w:sz="0" w:space="0" w:color="auto"/>
            <w:left w:val="none" w:sz="0" w:space="0" w:color="auto"/>
            <w:bottom w:val="none" w:sz="0" w:space="0" w:color="auto"/>
            <w:right w:val="none" w:sz="0" w:space="0" w:color="auto"/>
          </w:divBdr>
        </w:div>
      </w:divsChild>
    </w:div>
    <w:div w:id="1488086321">
      <w:bodyDiv w:val="1"/>
      <w:marLeft w:val="0"/>
      <w:marRight w:val="0"/>
      <w:marTop w:val="0"/>
      <w:marBottom w:val="0"/>
      <w:divBdr>
        <w:top w:val="none" w:sz="0" w:space="0" w:color="auto"/>
        <w:left w:val="none" w:sz="0" w:space="0" w:color="auto"/>
        <w:bottom w:val="none" w:sz="0" w:space="0" w:color="auto"/>
        <w:right w:val="none" w:sz="0" w:space="0" w:color="auto"/>
      </w:divBdr>
    </w:div>
    <w:div w:id="1593003857">
      <w:bodyDiv w:val="1"/>
      <w:marLeft w:val="0"/>
      <w:marRight w:val="0"/>
      <w:marTop w:val="0"/>
      <w:marBottom w:val="0"/>
      <w:divBdr>
        <w:top w:val="none" w:sz="0" w:space="0" w:color="auto"/>
        <w:left w:val="none" w:sz="0" w:space="0" w:color="auto"/>
        <w:bottom w:val="none" w:sz="0" w:space="0" w:color="auto"/>
        <w:right w:val="none" w:sz="0" w:space="0" w:color="auto"/>
      </w:divBdr>
    </w:div>
    <w:div w:id="1668242537">
      <w:bodyDiv w:val="1"/>
      <w:marLeft w:val="0"/>
      <w:marRight w:val="0"/>
      <w:marTop w:val="0"/>
      <w:marBottom w:val="0"/>
      <w:divBdr>
        <w:top w:val="none" w:sz="0" w:space="0" w:color="auto"/>
        <w:left w:val="none" w:sz="0" w:space="0" w:color="auto"/>
        <w:bottom w:val="none" w:sz="0" w:space="0" w:color="auto"/>
        <w:right w:val="none" w:sz="0" w:space="0" w:color="auto"/>
      </w:divBdr>
    </w:div>
    <w:div w:id="1882396992">
      <w:bodyDiv w:val="1"/>
      <w:marLeft w:val="0"/>
      <w:marRight w:val="0"/>
      <w:marTop w:val="0"/>
      <w:marBottom w:val="0"/>
      <w:divBdr>
        <w:top w:val="none" w:sz="0" w:space="0" w:color="auto"/>
        <w:left w:val="none" w:sz="0" w:space="0" w:color="auto"/>
        <w:bottom w:val="none" w:sz="0" w:space="0" w:color="auto"/>
        <w:right w:val="none" w:sz="0" w:space="0" w:color="auto"/>
      </w:divBdr>
    </w:div>
    <w:div w:id="2124304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fesoranathaliesantander@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150</TotalTime>
  <Pages>2</Pages>
  <Words>568</Words>
  <Characters>3126</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Nathalie S</dc:creator>
  <cp:keywords/>
  <dc:description/>
  <cp:lastModifiedBy>Nathalie SM</cp:lastModifiedBy>
  <cp:revision>18</cp:revision>
  <dcterms:created xsi:type="dcterms:W3CDTF">2020-04-01T02:28:00Z</dcterms:created>
  <dcterms:modified xsi:type="dcterms:W3CDTF">2020-06-17T03:16:00Z</dcterms:modified>
</cp:coreProperties>
</file>